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9B" w:rsidRPr="00B041A3" w:rsidRDefault="00232D9B" w:rsidP="00C85667">
      <w:pPr>
        <w:autoSpaceDE w:val="0"/>
        <w:snapToGrid w:val="0"/>
        <w:jc w:val="right"/>
        <w:rPr>
          <w:color w:val="000000"/>
        </w:rPr>
      </w:pPr>
      <w:r w:rsidRPr="00B041A3">
        <w:rPr>
          <w:color w:val="000000"/>
        </w:rPr>
        <w:t xml:space="preserve">Приложение № </w:t>
      </w:r>
      <w:r w:rsidR="005F1615">
        <w:rPr>
          <w:color w:val="000000"/>
        </w:rPr>
        <w:t>5</w:t>
      </w:r>
      <w:bookmarkStart w:id="0" w:name="_GoBack"/>
      <w:bookmarkEnd w:id="0"/>
      <w:r w:rsidR="003E5D65">
        <w:rPr>
          <w:color w:val="000000"/>
        </w:rPr>
        <w:t>.15</w:t>
      </w:r>
    </w:p>
    <w:p w:rsidR="00232D9B" w:rsidRPr="00B041A3" w:rsidRDefault="00232D9B" w:rsidP="00B041A3">
      <w:pPr>
        <w:autoSpaceDE w:val="0"/>
        <w:jc w:val="right"/>
        <w:rPr>
          <w:color w:val="000000"/>
        </w:rPr>
      </w:pPr>
      <w:r w:rsidRPr="00B041A3">
        <w:rPr>
          <w:color w:val="000000"/>
        </w:rPr>
        <w:t xml:space="preserve">к приказу от </w:t>
      </w:r>
      <w:r w:rsidR="00B041A3" w:rsidRPr="00B041A3">
        <w:rPr>
          <w:color w:val="000000"/>
        </w:rPr>
        <w:t>2</w:t>
      </w:r>
      <w:r w:rsidR="003E5D65">
        <w:rPr>
          <w:color w:val="000000"/>
        </w:rPr>
        <w:t>8.12.2018</w:t>
      </w:r>
      <w:r w:rsidR="00B041A3" w:rsidRPr="00B041A3">
        <w:rPr>
          <w:color w:val="000000"/>
        </w:rPr>
        <w:t>г.</w:t>
      </w:r>
      <w:r w:rsidRPr="00B041A3">
        <w:rPr>
          <w:color w:val="000000"/>
        </w:rPr>
        <w:t xml:space="preserve"> № </w:t>
      </w:r>
      <w:r w:rsidR="003E5D65">
        <w:rPr>
          <w:color w:val="000000"/>
        </w:rPr>
        <w:t>66</w:t>
      </w:r>
    </w:p>
    <w:p w:rsidR="00232D9B" w:rsidRDefault="00232D9B" w:rsidP="00C85667">
      <w:pPr>
        <w:rPr>
          <w:b/>
          <w:sz w:val="26"/>
          <w:szCs w:val="26"/>
        </w:rPr>
      </w:pPr>
    </w:p>
    <w:p w:rsidR="00B041A3" w:rsidRDefault="00B041A3" w:rsidP="00F64283">
      <w:pPr>
        <w:jc w:val="center"/>
        <w:rPr>
          <w:b/>
        </w:rPr>
      </w:pPr>
    </w:p>
    <w:p w:rsidR="00B041A3" w:rsidRDefault="00B041A3" w:rsidP="00F64283">
      <w:pPr>
        <w:jc w:val="center"/>
        <w:rPr>
          <w:b/>
        </w:rPr>
      </w:pPr>
    </w:p>
    <w:p w:rsidR="00232D9B" w:rsidRPr="00C85667" w:rsidRDefault="00232D9B" w:rsidP="00F64283">
      <w:pPr>
        <w:jc w:val="center"/>
        <w:rPr>
          <w:b/>
        </w:rPr>
      </w:pPr>
      <w:r w:rsidRPr="00C85667">
        <w:rPr>
          <w:b/>
        </w:rPr>
        <w:t>ПОЛОЖЕНИЕ</w:t>
      </w:r>
    </w:p>
    <w:p w:rsidR="00232D9B" w:rsidRPr="00C85667" w:rsidRDefault="00232D9B" w:rsidP="00F64283">
      <w:pPr>
        <w:jc w:val="center"/>
        <w:rPr>
          <w:b/>
        </w:rPr>
      </w:pPr>
      <w:r w:rsidRPr="00C85667">
        <w:rPr>
          <w:b/>
        </w:rPr>
        <w:t>о порядке оформления служебных командировок</w:t>
      </w:r>
    </w:p>
    <w:p w:rsidR="00232D9B" w:rsidRDefault="00232D9B" w:rsidP="00F64283">
      <w:pPr>
        <w:jc w:val="center"/>
        <w:rPr>
          <w:b/>
        </w:rPr>
      </w:pPr>
      <w:r w:rsidRPr="00C85667">
        <w:rPr>
          <w:b/>
        </w:rPr>
        <w:t>и возмещения расходов, связанных со служебными командировками и курс</w:t>
      </w:r>
      <w:r w:rsidR="00BB37EE">
        <w:rPr>
          <w:b/>
        </w:rPr>
        <w:t>ами повышения квалификации в М</w:t>
      </w:r>
      <w:r w:rsidRPr="00C85667">
        <w:rPr>
          <w:b/>
        </w:rPr>
        <w:t>БУ</w:t>
      </w:r>
      <w:r w:rsidR="00A7506A">
        <w:rPr>
          <w:b/>
        </w:rPr>
        <w:t xml:space="preserve"> </w:t>
      </w:r>
      <w:r w:rsidRPr="00C85667">
        <w:rPr>
          <w:b/>
        </w:rPr>
        <w:t>«</w:t>
      </w:r>
      <w:r w:rsidR="00BB37EE">
        <w:rPr>
          <w:b/>
        </w:rPr>
        <w:t>Сясьст</w:t>
      </w:r>
      <w:r w:rsidR="00E301FC">
        <w:rPr>
          <w:b/>
        </w:rPr>
        <w:t>ройский городской Дом культуры»</w:t>
      </w:r>
    </w:p>
    <w:p w:rsidR="00232D9B" w:rsidRDefault="00232D9B" w:rsidP="00F64283">
      <w:pPr>
        <w:jc w:val="center"/>
        <w:rPr>
          <w:b/>
        </w:rPr>
      </w:pPr>
    </w:p>
    <w:p w:rsidR="00232D9B" w:rsidRPr="00C85667" w:rsidRDefault="00BE15A7" w:rsidP="00F64283">
      <w:pPr>
        <w:jc w:val="center"/>
        <w:rPr>
          <w:b/>
        </w:rPr>
      </w:pPr>
      <w:r>
        <w:rPr>
          <w:b/>
        </w:rPr>
        <w:t>1</w:t>
      </w:r>
      <w:r w:rsidR="00232D9B" w:rsidRPr="00C85667">
        <w:rPr>
          <w:b/>
        </w:rPr>
        <w:t>. Общие положения</w:t>
      </w:r>
    </w:p>
    <w:p w:rsidR="00232D9B" w:rsidRDefault="00232D9B" w:rsidP="00F64283">
      <w:pPr>
        <w:jc w:val="both"/>
        <w:rPr>
          <w:sz w:val="26"/>
          <w:szCs w:val="26"/>
        </w:rPr>
      </w:pPr>
    </w:p>
    <w:p w:rsidR="00232D9B" w:rsidRPr="00C85667" w:rsidRDefault="00232D9B" w:rsidP="00F64283">
      <w:pPr>
        <w:jc w:val="both"/>
      </w:pPr>
      <w:r>
        <w:rPr>
          <w:sz w:val="26"/>
          <w:szCs w:val="26"/>
        </w:rPr>
        <w:tab/>
      </w:r>
      <w:r w:rsidRPr="00C85667">
        <w:t xml:space="preserve">1. Положение о порядке оформления служебных командировок и возмещения расходов, связанных со служебными командировками и курсами повышения квалификации разработано в соответствии с Трудовым кодексом Российской Федерации, Постановлением Правительства РФ от 13 октября 2008 года № 749 «Об особенностях направления работников в служебные командировки». </w:t>
      </w:r>
    </w:p>
    <w:p w:rsidR="00232D9B" w:rsidRPr="00C85667" w:rsidRDefault="00232D9B" w:rsidP="00F64283">
      <w:pPr>
        <w:jc w:val="both"/>
      </w:pPr>
      <w:r w:rsidRPr="00C85667">
        <w:t xml:space="preserve">         2. Настоящее положение устанавливает порядок оформления служебных командировок и возмещения расходов, связанных со служебными командировками и курсами повышения квалификации работников </w:t>
      </w:r>
      <w:r w:rsidR="00BB37EE">
        <w:t>МБУ «СГДК»</w:t>
      </w:r>
      <w:r w:rsidRPr="00C85667">
        <w:t xml:space="preserve"> (далее – работников).</w:t>
      </w:r>
    </w:p>
    <w:p w:rsidR="00232D9B" w:rsidRPr="00C85667" w:rsidRDefault="00232D9B" w:rsidP="00F64283">
      <w:pPr>
        <w:jc w:val="both"/>
      </w:pPr>
      <w:r w:rsidRPr="00C85667">
        <w:tab/>
        <w:t>3. Решение о направлении работника  в служебную командировку на определенный срок для выполнения служебного задания или на курсы повышения квалификации  вне места постоянной работы принимается работодателем.</w:t>
      </w:r>
    </w:p>
    <w:p w:rsidR="00232D9B" w:rsidRPr="00C85667" w:rsidRDefault="00232D9B" w:rsidP="00F64283">
      <w:pPr>
        <w:jc w:val="both"/>
      </w:pPr>
      <w:r w:rsidRPr="00C85667">
        <w:t xml:space="preserve">          4. Финансирование расходов, связанных с реализацией настоящего положения, осуществляется за счет средств, предусмотренных в бюджете </w:t>
      </w:r>
      <w:r w:rsidR="00BB37EE">
        <w:t>М</w:t>
      </w:r>
      <w:r>
        <w:t xml:space="preserve">БУ </w:t>
      </w:r>
      <w:r w:rsidR="00BB37EE">
        <w:t>«СГДК»</w:t>
      </w:r>
      <w:r w:rsidRPr="00C85667">
        <w:t>.</w:t>
      </w:r>
    </w:p>
    <w:p w:rsidR="00232D9B" w:rsidRPr="00C85667" w:rsidRDefault="00232D9B" w:rsidP="00F64283">
      <w:pPr>
        <w:jc w:val="both"/>
      </w:pPr>
      <w:r w:rsidRPr="00C85667">
        <w:tab/>
      </w:r>
    </w:p>
    <w:p w:rsidR="00232D9B" w:rsidRPr="00BE15A7" w:rsidRDefault="00BE15A7" w:rsidP="00F64283">
      <w:pPr>
        <w:jc w:val="center"/>
        <w:rPr>
          <w:b/>
        </w:rPr>
      </w:pPr>
      <w:r w:rsidRPr="00BE15A7">
        <w:rPr>
          <w:b/>
        </w:rPr>
        <w:t>2.</w:t>
      </w:r>
      <w:r w:rsidR="00232D9B" w:rsidRPr="00BE15A7">
        <w:rPr>
          <w:b/>
        </w:rPr>
        <w:t xml:space="preserve"> Оформление служебных командировок</w:t>
      </w:r>
    </w:p>
    <w:p w:rsidR="00232D9B" w:rsidRPr="00C85667" w:rsidRDefault="00232D9B" w:rsidP="00F64283">
      <w:pPr>
        <w:jc w:val="both"/>
      </w:pPr>
    </w:p>
    <w:p w:rsidR="00232D9B" w:rsidRPr="00C85667" w:rsidRDefault="00232D9B" w:rsidP="00F64283">
      <w:pPr>
        <w:jc w:val="both"/>
      </w:pPr>
      <w:r w:rsidRPr="00C85667">
        <w:tab/>
        <w:t>1. Направление работника в служебную командировку или на курсы повышения ква</w:t>
      </w:r>
      <w:r>
        <w:t xml:space="preserve">лификации </w:t>
      </w:r>
      <w:r w:rsidR="00BB37EE">
        <w:t>оформляется приказом директора</w:t>
      </w:r>
      <w:r w:rsidRPr="00C85667">
        <w:t xml:space="preserve"> </w:t>
      </w:r>
      <w:r w:rsidR="00BB37EE">
        <w:t>МБУ «СГДК»</w:t>
      </w:r>
      <w:r w:rsidRPr="00C85667">
        <w:t>,</w:t>
      </w:r>
      <w:r>
        <w:t xml:space="preserve"> </w:t>
      </w:r>
      <w:r w:rsidRPr="00C85667">
        <w:t xml:space="preserve"> на основании следующих документов:</w:t>
      </w:r>
    </w:p>
    <w:p w:rsidR="00232D9B" w:rsidRPr="00C85667" w:rsidRDefault="00BB37EE" w:rsidP="00F64283">
      <w:pPr>
        <w:jc w:val="both"/>
      </w:pPr>
      <w:r>
        <w:t>- письма, служебные</w:t>
      </w:r>
      <w:r w:rsidR="00232D9B" w:rsidRPr="00C85667">
        <w:t xml:space="preserve"> записки, приглашения и других документов, устанавливающих необходимость командирования, с указанием точного наименования организации, в которую направляется работник, сроков командировки с учетом дороги;</w:t>
      </w:r>
    </w:p>
    <w:p w:rsidR="00232D9B" w:rsidRPr="00C85667" w:rsidRDefault="00232D9B" w:rsidP="00F64283">
      <w:pPr>
        <w:jc w:val="both"/>
      </w:pPr>
      <w:r w:rsidRPr="00C85667">
        <w:t xml:space="preserve"> - служебного задания (унифицированная форма № Т-10а), содержащего сведения о командированном лице, сроках командировки, цели командировки.</w:t>
      </w:r>
    </w:p>
    <w:p w:rsidR="00232D9B" w:rsidRPr="00C85667" w:rsidRDefault="00232D9B" w:rsidP="00F64283">
      <w:pPr>
        <w:jc w:val="both"/>
      </w:pPr>
      <w:r w:rsidRPr="00C85667">
        <w:t>-  графика курсов повышен</w:t>
      </w:r>
      <w:r>
        <w:t xml:space="preserve">ия квалификации, утвержденного </w:t>
      </w:r>
      <w:r w:rsidR="00BB37EE">
        <w:t>директором</w:t>
      </w:r>
      <w:r>
        <w:t xml:space="preserve"> МБУ </w:t>
      </w:r>
      <w:r w:rsidR="00BB37EE">
        <w:t>«СГДК</w:t>
      </w:r>
      <w:r>
        <w:t>»</w:t>
      </w:r>
      <w:r w:rsidRPr="00C85667">
        <w:t>.</w:t>
      </w:r>
    </w:p>
    <w:p w:rsidR="00232D9B" w:rsidRPr="00C85667" w:rsidRDefault="00BE15A7" w:rsidP="00F64283">
      <w:pPr>
        <w:jc w:val="both"/>
      </w:pPr>
      <w:r>
        <w:tab/>
      </w:r>
      <w:r w:rsidR="00232D9B" w:rsidRPr="00C85667">
        <w:t xml:space="preserve">2. На основании приказа </w:t>
      </w:r>
      <w:r w:rsidR="00232D9B">
        <w:t>бухгалтер</w:t>
      </w:r>
      <w:r w:rsidR="00232D9B" w:rsidRPr="00C85667">
        <w:t xml:space="preserve"> оформляет работнику командировочное удостоверение (унифицированная форма № Т-10), подтверждающее срок его пребывания в командировке (дата приезда в пункт (в пункты) назначения и дата выезда из него (из них).</w:t>
      </w:r>
    </w:p>
    <w:p w:rsidR="00232D9B" w:rsidRPr="00C85667" w:rsidRDefault="00232D9B" w:rsidP="00F64283">
      <w:pPr>
        <w:jc w:val="both"/>
      </w:pPr>
      <w:r w:rsidRPr="00C85667">
        <w:tab/>
        <w:t>3. Командировочное удостоверение  и служебное задание оформляется в одном экземпляре, вручается командированному лицу  и находятся у него в течение всего срока служебной командировки.</w:t>
      </w:r>
    </w:p>
    <w:p w:rsidR="00232D9B" w:rsidRPr="00C85667" w:rsidRDefault="00232D9B" w:rsidP="00256010">
      <w:pPr>
        <w:jc w:val="both"/>
      </w:pPr>
      <w:r w:rsidRPr="00C85667">
        <w:tab/>
      </w:r>
    </w:p>
    <w:p w:rsidR="00232D9B" w:rsidRPr="00BE15A7" w:rsidRDefault="00BE15A7" w:rsidP="002A40FE">
      <w:pPr>
        <w:jc w:val="center"/>
        <w:rPr>
          <w:b/>
        </w:rPr>
      </w:pPr>
      <w:r w:rsidRPr="00BE15A7">
        <w:rPr>
          <w:b/>
        </w:rPr>
        <w:t>3</w:t>
      </w:r>
      <w:r w:rsidR="00232D9B" w:rsidRPr="00BE15A7">
        <w:rPr>
          <w:b/>
        </w:rPr>
        <w:t>. Срок служебной командировки</w:t>
      </w:r>
    </w:p>
    <w:p w:rsidR="00232D9B" w:rsidRPr="00C85667" w:rsidRDefault="00232D9B" w:rsidP="00F64283">
      <w:pPr>
        <w:jc w:val="both"/>
      </w:pPr>
    </w:p>
    <w:p w:rsidR="00232D9B" w:rsidRPr="00C85667" w:rsidRDefault="00232D9B" w:rsidP="00BE15A7">
      <w:pPr>
        <w:ind w:firstLine="708"/>
        <w:jc w:val="both"/>
      </w:pPr>
      <w:r w:rsidRPr="00C85667">
        <w:t xml:space="preserve">1. Срок служебной командировки или курсов  повышения квалификации работника определяется </w:t>
      </w:r>
      <w:r w:rsidR="00BB37EE">
        <w:t>директором</w:t>
      </w:r>
      <w:r w:rsidRPr="00C85667">
        <w:t xml:space="preserve"> (ил</w:t>
      </w:r>
      <w:r>
        <w:t>и графиком )</w:t>
      </w:r>
      <w:r w:rsidRPr="00C85667">
        <w:t>, с учетом объема, сложности и других особенностей служебного задания.</w:t>
      </w:r>
    </w:p>
    <w:p w:rsidR="00232D9B" w:rsidRPr="00C85667" w:rsidRDefault="00232D9B" w:rsidP="00BE15A7">
      <w:pPr>
        <w:ind w:firstLine="708"/>
        <w:jc w:val="both"/>
      </w:pPr>
      <w:r w:rsidRPr="00C85667">
        <w:t xml:space="preserve">2. Днем выезда в служебную командировку считается день отправления поезда, самолета, автобуса или другого транспортного средства от постоянного места работы, а днем приезда из служебной командировки - день прибытия указанного транспортного средства в постоянное место работы. При отправлении указанного транспортного средства до 24 часов включительно днем </w:t>
      </w:r>
      <w:r w:rsidRPr="00C85667">
        <w:lastRenderedPageBreak/>
        <w:t>выезда в командировку считаются текущие сутки, а с 00 часов 00 минут и позднее - последующие сутки.</w:t>
      </w:r>
    </w:p>
    <w:p w:rsidR="00232D9B" w:rsidRPr="00C85667" w:rsidRDefault="00232D9B" w:rsidP="00BE15A7">
      <w:pPr>
        <w:ind w:firstLine="708"/>
        <w:jc w:val="both"/>
      </w:pPr>
      <w:r w:rsidRPr="00C85667">
        <w:t>Если место прибытия указанного транспортного средства находится за чертой населенного пункта, учитывается время, необходимое для проезда до данного места. Аналогично определяется день приезда командированного лица в место постоянной работы.</w:t>
      </w:r>
    </w:p>
    <w:p w:rsidR="00232D9B" w:rsidRPr="00C85667" w:rsidRDefault="00232D9B" w:rsidP="00F64283">
      <w:pPr>
        <w:jc w:val="both"/>
      </w:pPr>
      <w:r w:rsidRPr="00C85667">
        <w:tab/>
        <w:t xml:space="preserve">3. Фактический срок пребывания в месте служебной командировки определяется по отметкам о дате прибытия в место командирования и дате выбытия из него, которые делаются в командировочном удостоверении и заверяются подписью должностного лица и печатью. </w:t>
      </w:r>
    </w:p>
    <w:p w:rsidR="00232D9B" w:rsidRPr="00C85667" w:rsidRDefault="00232D9B" w:rsidP="00F64283">
      <w:pPr>
        <w:jc w:val="both"/>
      </w:pPr>
      <w:r w:rsidRPr="00C85667">
        <w:tab/>
        <w:t>Если работник командирован в несколько организаций, расположенных в разных населенных пунктах, отметки в командировочном удостоверении о дате приезда и дате выезда делаются в каждой организации.</w:t>
      </w:r>
    </w:p>
    <w:p w:rsidR="00232D9B" w:rsidRPr="00C85667" w:rsidRDefault="00232D9B" w:rsidP="00F64283">
      <w:pPr>
        <w:jc w:val="both"/>
      </w:pPr>
      <w:r w:rsidRPr="00C85667">
        <w:tab/>
        <w:t>4.  Работник обязан в день возвращения из служебной командировки произвести отметку о прибытии.</w:t>
      </w:r>
    </w:p>
    <w:p w:rsidR="00232D9B" w:rsidRPr="00C85667" w:rsidRDefault="00232D9B" w:rsidP="00F64283">
      <w:pPr>
        <w:jc w:val="both"/>
      </w:pPr>
      <w:r w:rsidRPr="00C85667">
        <w:tab/>
        <w:t>5. Вопрос о явке работника на работу в день выезда в командировку и в день приезда из командировки решается по согласованию с работодателем.</w:t>
      </w:r>
    </w:p>
    <w:p w:rsidR="00232D9B" w:rsidRPr="00C85667" w:rsidRDefault="00232D9B" w:rsidP="00F64283">
      <w:pPr>
        <w:jc w:val="center"/>
      </w:pPr>
    </w:p>
    <w:p w:rsidR="00232D9B" w:rsidRPr="00BE15A7" w:rsidRDefault="00BE15A7" w:rsidP="00F64283">
      <w:pPr>
        <w:jc w:val="center"/>
        <w:rPr>
          <w:b/>
        </w:rPr>
      </w:pPr>
      <w:r w:rsidRPr="00BE15A7">
        <w:rPr>
          <w:b/>
        </w:rPr>
        <w:t>4</w:t>
      </w:r>
      <w:r w:rsidR="00232D9B" w:rsidRPr="00BE15A7">
        <w:rPr>
          <w:b/>
        </w:rPr>
        <w:t>.  Оплата труда работника в период командировки.</w:t>
      </w:r>
    </w:p>
    <w:p w:rsidR="00232D9B" w:rsidRPr="00BE15A7" w:rsidRDefault="00232D9B" w:rsidP="00F64283">
      <w:pPr>
        <w:jc w:val="center"/>
        <w:rPr>
          <w:b/>
        </w:rPr>
      </w:pPr>
      <w:r w:rsidRPr="00BE15A7">
        <w:rPr>
          <w:b/>
        </w:rPr>
        <w:t>Возмещение работнику расходов, связанных со служебными командировками</w:t>
      </w:r>
    </w:p>
    <w:p w:rsidR="00232D9B" w:rsidRPr="00C85667" w:rsidRDefault="00232D9B" w:rsidP="00F64283">
      <w:pPr>
        <w:jc w:val="both"/>
      </w:pPr>
    </w:p>
    <w:p w:rsidR="00232D9B" w:rsidRPr="00C85667" w:rsidRDefault="00232D9B" w:rsidP="00F64283">
      <w:pPr>
        <w:jc w:val="both"/>
      </w:pPr>
      <w:r w:rsidRPr="00C85667">
        <w:tab/>
        <w:t xml:space="preserve">1. Средний заработок за период нахождения работника  в командировке или на курсах повышения квалификации, а также за дни нахождения в пути, в том числе за время вынужденной остановки в пути, сохраняется за все дни работы по графику, установленному в </w:t>
      </w:r>
      <w:r w:rsidR="00BB37EE">
        <w:t>МБУ «СГДК»</w:t>
      </w:r>
      <w:r w:rsidRPr="00C85667">
        <w:t>.</w:t>
      </w:r>
    </w:p>
    <w:p w:rsidR="00232D9B" w:rsidRPr="00C85667" w:rsidRDefault="00232D9B" w:rsidP="00F64283">
      <w:pPr>
        <w:jc w:val="both"/>
      </w:pPr>
      <w:r w:rsidRPr="00C85667">
        <w:tab/>
        <w:t>1.1. Расчет среднего заработка за период нахождения работника в командировке производится в соответствии с законодательством Российской Федерации.</w:t>
      </w:r>
    </w:p>
    <w:p w:rsidR="00232D9B" w:rsidRPr="00C85667" w:rsidRDefault="00232D9B" w:rsidP="00F64283">
      <w:pPr>
        <w:jc w:val="both"/>
      </w:pPr>
      <w:r w:rsidRPr="00C85667">
        <w:tab/>
        <w:t>1.2. Оплата труда работника в случае привлечения его в период командировки к работе в выходные или нерабочие праздничные дни производится в соответствии  с трудовым законодательством РФ.</w:t>
      </w:r>
    </w:p>
    <w:p w:rsidR="00232D9B" w:rsidRPr="00C85667" w:rsidRDefault="00232D9B" w:rsidP="00F64283">
      <w:pPr>
        <w:jc w:val="both"/>
      </w:pPr>
      <w:r w:rsidRPr="00C85667">
        <w:tab/>
        <w:t xml:space="preserve">2. Работнику при направлении его в командировку может выдаваться денежный аванс на основании письменного заявления с указанием назначения аванса. Заявление о получении денежного аванса подается в бухгалтерию </w:t>
      </w:r>
      <w:r w:rsidR="00BB37EE">
        <w:t>МБУ «СГДК</w:t>
      </w:r>
      <w:r>
        <w:t xml:space="preserve">» </w:t>
      </w:r>
      <w:r w:rsidRPr="00C85667">
        <w:t xml:space="preserve"> не менее чем за три дня до планируемой даты командировки.</w:t>
      </w:r>
    </w:p>
    <w:p w:rsidR="00232D9B" w:rsidRPr="00C85667" w:rsidRDefault="00232D9B" w:rsidP="00F64283">
      <w:pPr>
        <w:jc w:val="both"/>
      </w:pPr>
      <w:r w:rsidRPr="00C85667">
        <w:tab/>
        <w:t>3. Командированному работнику возмещаются расходы:</w:t>
      </w:r>
    </w:p>
    <w:p w:rsidR="00232D9B" w:rsidRPr="00C85667" w:rsidRDefault="00232D9B" w:rsidP="00F64283">
      <w:pPr>
        <w:jc w:val="both"/>
      </w:pPr>
      <w:r w:rsidRPr="00C85667">
        <w:t xml:space="preserve">-  по проезду к месту командировки и обратно к месту работы; </w:t>
      </w:r>
    </w:p>
    <w:p w:rsidR="00232D9B" w:rsidRPr="00C85667" w:rsidRDefault="00232D9B" w:rsidP="00F64283">
      <w:pPr>
        <w:jc w:val="both"/>
      </w:pPr>
      <w:r w:rsidRPr="00C85667">
        <w:t>- дополнительные расходы, связанные с проживанием вне места постоянного места жительства (суточные);</w:t>
      </w:r>
    </w:p>
    <w:p w:rsidR="00232D9B" w:rsidRPr="00C85667" w:rsidRDefault="00232D9B" w:rsidP="00F64283">
      <w:pPr>
        <w:jc w:val="both"/>
      </w:pPr>
      <w:r w:rsidRPr="00C85667">
        <w:t xml:space="preserve">         За время задержки в пути без уважительных причин командированному лицу не выплачивается средний заработок, не возмещаются суточные расходы, расходы на наем жилого помещения и другие расходы.</w:t>
      </w:r>
    </w:p>
    <w:p w:rsidR="00232D9B" w:rsidRPr="00C85667" w:rsidRDefault="00232D9B" w:rsidP="00F64283">
      <w:pPr>
        <w:jc w:val="both"/>
      </w:pPr>
      <w:r w:rsidRPr="00C85667">
        <w:tab/>
        <w:t>4. Расходы по проезду работника к месту командирования и обратно -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работник командирован в несколько организаций, расположенных в разных населенных пунктах, возмещаются по фактическим затратам, подтвержденным проездными документами, по следующим нормам:</w:t>
      </w:r>
    </w:p>
    <w:p w:rsidR="00232D9B" w:rsidRPr="00C85667" w:rsidRDefault="00232D9B" w:rsidP="00F64283">
      <w:pPr>
        <w:jc w:val="both"/>
      </w:pPr>
      <w:r w:rsidRPr="00C85667">
        <w:tab/>
        <w:t>а) при проезде автомобильным транспортом - в автотранспортном средстве общего пользования (кроме такси);</w:t>
      </w:r>
    </w:p>
    <w:p w:rsidR="00232D9B" w:rsidRPr="00C85667" w:rsidRDefault="00232D9B" w:rsidP="00F64283">
      <w:pPr>
        <w:jc w:val="both"/>
      </w:pPr>
      <w:r>
        <w:t xml:space="preserve">           б</w:t>
      </w:r>
      <w:r w:rsidRPr="00C85667">
        <w:t>) при проезде железнодорожным транспортом - по тарифам, устанавливаемым перевозчиком для проезда в вагоне, отнесенном к вагону экономического класса категории "П", или в вагоне категории "К" ( купе).</w:t>
      </w:r>
    </w:p>
    <w:p w:rsidR="00232D9B" w:rsidRPr="00C85667" w:rsidRDefault="00232D9B" w:rsidP="00F64283">
      <w:pPr>
        <w:jc w:val="both"/>
      </w:pPr>
      <w:r w:rsidRPr="00C85667">
        <w:tab/>
        <w:t>Командированному работнику оплачиваются расходы по проезду до станции, при наличии документов (билетов), подтверждающих эти расходы.</w:t>
      </w:r>
    </w:p>
    <w:p w:rsidR="00232D9B" w:rsidRPr="00C85667" w:rsidRDefault="00232D9B" w:rsidP="00F64283">
      <w:pPr>
        <w:jc w:val="both"/>
      </w:pPr>
      <w:r w:rsidRPr="00C85667">
        <w:tab/>
        <w:t xml:space="preserve">В случае утраты либо порчи проездных документов, расходы возмещаются при предъявлении документов, подтверждающих факт покупки указанных документов. При </w:t>
      </w:r>
      <w:r w:rsidRPr="00C85667">
        <w:lastRenderedPageBreak/>
        <w:t>отсутствии проездных документов оплата проезда не производится. Расходы по проезду в метро не возмещаются.</w:t>
      </w:r>
    </w:p>
    <w:p w:rsidR="00232D9B" w:rsidRPr="00C85667" w:rsidRDefault="00232D9B" w:rsidP="00F64283">
      <w:pPr>
        <w:jc w:val="both"/>
      </w:pPr>
      <w:r w:rsidRPr="00C85667">
        <w:tab/>
        <w:t>Расходы по проезду не возмещаются в случае, если работнику предоставляется служебный автотранспорт.</w:t>
      </w:r>
    </w:p>
    <w:p w:rsidR="00232D9B" w:rsidRPr="00C85667" w:rsidRDefault="00232D9B" w:rsidP="00F64283">
      <w:pPr>
        <w:jc w:val="both"/>
      </w:pPr>
      <w:r w:rsidRPr="00C85667">
        <w:t xml:space="preserve">         </w:t>
      </w:r>
      <w:r w:rsidRPr="00C85667">
        <w:tab/>
      </w:r>
      <w:r>
        <w:t>5</w:t>
      </w:r>
      <w:r w:rsidRPr="00C85667">
        <w:t xml:space="preserve">. Суточные  выплачиваются работнику в размере, установленном законодательством Российской Федерации, при командировках в пределах Российской Федерации в размере </w:t>
      </w:r>
      <w:r w:rsidR="00BE15A7">
        <w:t>7</w:t>
      </w:r>
      <w:r w:rsidRPr="00C85667">
        <w:t xml:space="preserve">00 рублей. </w:t>
      </w:r>
    </w:p>
    <w:p w:rsidR="00232D9B" w:rsidRPr="00C85667" w:rsidRDefault="00232D9B" w:rsidP="00F64283">
      <w:pPr>
        <w:jc w:val="both"/>
      </w:pPr>
      <w:r w:rsidRPr="00C85667">
        <w:tab/>
      </w:r>
      <w:r>
        <w:t>5</w:t>
      </w:r>
      <w:r w:rsidRPr="00C85667">
        <w:t>.1. В случае командирования работника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232D9B" w:rsidRPr="00C85667" w:rsidRDefault="00232D9B" w:rsidP="00F64283">
      <w:pPr>
        <w:jc w:val="both"/>
      </w:pPr>
      <w:r w:rsidRPr="00C85667">
        <w:tab/>
      </w:r>
      <w:r>
        <w:t>6</w:t>
      </w:r>
      <w:r w:rsidRPr="00C85667">
        <w:t xml:space="preserve">. В случае вынужденной остановки в пути, суточные за время остановки выплачиваются командированному работнику при предоставлении документов,  подтверждающих факт вынужденной остановки в пути. </w:t>
      </w:r>
    </w:p>
    <w:p w:rsidR="00232D9B" w:rsidRPr="00C85667" w:rsidRDefault="00232D9B" w:rsidP="00F64283">
      <w:pPr>
        <w:ind w:firstLine="720"/>
        <w:jc w:val="both"/>
      </w:pPr>
      <w:r>
        <w:t>7</w:t>
      </w:r>
      <w:r w:rsidRPr="00C85667">
        <w:t>. Расходы, произведенные командированным лицом с разрешения или ведома</w:t>
      </w:r>
      <w:r>
        <w:t xml:space="preserve"> </w:t>
      </w:r>
      <w:r w:rsidRPr="00C85667">
        <w:t>администрации, возмещаются по фактическим затратам, подтвержденным соответствующими документами (договорами, квитанциями, чеками, счетами и т.д.), при условии что понесенные расходы обусловлены целью командировки.</w:t>
      </w:r>
    </w:p>
    <w:p w:rsidR="00232D9B" w:rsidRPr="00C85667" w:rsidRDefault="00232D9B" w:rsidP="00F64283">
      <w:pPr>
        <w:ind w:firstLine="720"/>
        <w:jc w:val="both"/>
      </w:pPr>
      <w:r>
        <w:t>8</w:t>
      </w:r>
      <w:r w:rsidRPr="00C85667">
        <w:t xml:space="preserve">. В случае временной нетрудоспособности командированного лица, удостоверенной в установленном </w:t>
      </w:r>
      <w:hyperlink r:id="rId5" w:history="1">
        <w:r w:rsidRPr="00C85667">
          <w:rPr>
            <w:rStyle w:val="a3"/>
          </w:rPr>
          <w:t>порядке</w:t>
        </w:r>
      </w:hyperlink>
      <w:r w:rsidRPr="00C85667">
        <w:t>, ему возмещаются расходы по найму жилого помещения (кроме случаев, когда командированный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</w:p>
    <w:p w:rsidR="00232D9B" w:rsidRPr="00C85667" w:rsidRDefault="00232D9B" w:rsidP="00F64283">
      <w:pPr>
        <w:jc w:val="both"/>
      </w:pPr>
      <w:r w:rsidRPr="00C85667">
        <w:tab/>
        <w:t xml:space="preserve">За период временной нетрудоспособности командированному  выплачивается пособие по временной нетрудоспособности в соответствии с </w:t>
      </w:r>
      <w:hyperlink r:id="rId6" w:history="1">
        <w:r w:rsidRPr="00C90EB5">
          <w:rPr>
            <w:rStyle w:val="a3"/>
            <w:color w:val="000000" w:themeColor="text1"/>
          </w:rPr>
          <w:t>законодательством</w:t>
        </w:r>
      </w:hyperlink>
      <w:r w:rsidRPr="00C90EB5">
        <w:rPr>
          <w:color w:val="000000" w:themeColor="text1"/>
        </w:rPr>
        <w:t xml:space="preserve"> </w:t>
      </w:r>
      <w:r w:rsidRPr="00C85667">
        <w:t>Российской Федерации.</w:t>
      </w:r>
    </w:p>
    <w:p w:rsidR="00232D9B" w:rsidRPr="00C85667" w:rsidRDefault="00232D9B" w:rsidP="002A40FE">
      <w:pPr>
        <w:jc w:val="both"/>
      </w:pPr>
      <w:r w:rsidRPr="00C85667">
        <w:t xml:space="preserve">          </w:t>
      </w:r>
    </w:p>
    <w:p w:rsidR="00232D9B" w:rsidRPr="00C90EB5" w:rsidRDefault="00C90EB5" w:rsidP="00C90EB5">
      <w:pPr>
        <w:jc w:val="center"/>
        <w:rPr>
          <w:b/>
        </w:rPr>
      </w:pPr>
      <w:r w:rsidRPr="00C90EB5">
        <w:rPr>
          <w:b/>
        </w:rPr>
        <w:t>5</w:t>
      </w:r>
      <w:r w:rsidR="00232D9B" w:rsidRPr="00C90EB5">
        <w:rPr>
          <w:b/>
        </w:rPr>
        <w:t>. Заключительные положения</w:t>
      </w:r>
    </w:p>
    <w:p w:rsidR="00232D9B" w:rsidRPr="00C85667" w:rsidRDefault="00232D9B" w:rsidP="00F64283">
      <w:pPr>
        <w:jc w:val="both"/>
      </w:pPr>
    </w:p>
    <w:p w:rsidR="00232D9B" w:rsidRPr="00C85667" w:rsidRDefault="00232D9B" w:rsidP="00F64283">
      <w:pPr>
        <w:jc w:val="both"/>
      </w:pPr>
      <w:r w:rsidRPr="00C85667">
        <w:tab/>
        <w:t>1. По возвращении из служебной командировки работник обязан в течение трех рабочих дней предоставить:</w:t>
      </w:r>
    </w:p>
    <w:p w:rsidR="00232D9B" w:rsidRPr="00C85667" w:rsidRDefault="00232D9B" w:rsidP="00F64283">
      <w:pPr>
        <w:jc w:val="both"/>
      </w:pPr>
      <w:r w:rsidRPr="00C85667">
        <w:tab/>
        <w:t xml:space="preserve">- в  бухгалтерию </w:t>
      </w:r>
      <w:r w:rsidR="00C90EB5">
        <w:t>учреждения</w:t>
      </w:r>
      <w:r w:rsidRPr="00C85667">
        <w:t>, авансовый отчет об израсходованных в связи с командировкой суммах по утвержденной форме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 командировочное удостоверение, оформленное надлежащим образом, документы о найме жилого помещения, фактических расходах по проезду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 и об иных расходах, связанных с командировкой;</w:t>
      </w:r>
      <w:r>
        <w:t xml:space="preserve"> </w:t>
      </w:r>
      <w:r w:rsidRPr="00C85667">
        <w:t>заполненное и подписанное в установленном порядке служебное задание (унифицированная форма № Т-10а).</w:t>
      </w:r>
    </w:p>
    <w:p w:rsidR="00232D9B" w:rsidRPr="00C85667" w:rsidRDefault="00232D9B" w:rsidP="00F64283">
      <w:pPr>
        <w:jc w:val="both"/>
      </w:pPr>
      <w:r w:rsidRPr="00C85667">
        <w:tab/>
        <w:t xml:space="preserve">2. В случае командирования работника на профессиональную переподготовку, повышение квалификации и стажировку командированное лицо обязано представить в </w:t>
      </w:r>
      <w:r>
        <w:t xml:space="preserve">бухгалтерию </w:t>
      </w:r>
      <w:r w:rsidRPr="00C85667">
        <w:t xml:space="preserve"> документы, подтверждающие участие в профессиональной переподготовке, повышении квалификации либо стажировке (договор на оказание платных образовательных услуг, счет-фактуру, документ о получении дополнительного профессионального образования и др.).</w:t>
      </w:r>
    </w:p>
    <w:p w:rsidR="00232D9B" w:rsidRPr="00C85667" w:rsidRDefault="00232D9B" w:rsidP="00C90EB5">
      <w:pPr>
        <w:jc w:val="both"/>
        <w:rPr>
          <w:sz w:val="22"/>
          <w:szCs w:val="22"/>
        </w:rPr>
      </w:pPr>
      <w:r w:rsidRPr="00C85667">
        <w:t xml:space="preserve">         3. Возмещение всех расходов, связанных со служебной командировкой, производится при  представлении документов, подтверждающих эти расходы</w:t>
      </w:r>
      <w:r w:rsidR="00C90EB5">
        <w:rPr>
          <w:sz w:val="22"/>
          <w:szCs w:val="22"/>
        </w:rPr>
        <w:t>.</w:t>
      </w:r>
    </w:p>
    <w:sectPr w:rsidR="00232D9B" w:rsidRPr="00C85667" w:rsidSect="00B041A3">
      <w:pgSz w:w="11906" w:h="16838"/>
      <w:pgMar w:top="113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64283"/>
    <w:rsid w:val="001A5E70"/>
    <w:rsid w:val="001B6FA7"/>
    <w:rsid w:val="001D5E8D"/>
    <w:rsid w:val="00232D9B"/>
    <w:rsid w:val="00256010"/>
    <w:rsid w:val="002A40FE"/>
    <w:rsid w:val="002A7B90"/>
    <w:rsid w:val="003753DB"/>
    <w:rsid w:val="003B68DF"/>
    <w:rsid w:val="003C696E"/>
    <w:rsid w:val="003E5D65"/>
    <w:rsid w:val="0046182C"/>
    <w:rsid w:val="004E222F"/>
    <w:rsid w:val="005F1615"/>
    <w:rsid w:val="008A6FAE"/>
    <w:rsid w:val="009203FB"/>
    <w:rsid w:val="00944BE3"/>
    <w:rsid w:val="00A7506A"/>
    <w:rsid w:val="00B041A3"/>
    <w:rsid w:val="00BB37EE"/>
    <w:rsid w:val="00BE15A7"/>
    <w:rsid w:val="00C85667"/>
    <w:rsid w:val="00C90EB5"/>
    <w:rsid w:val="00E301FC"/>
    <w:rsid w:val="00F64283"/>
    <w:rsid w:val="00FB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64283"/>
    <w:rPr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8A6F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F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0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5268.183/" TargetMode="External"/><Relationship Id="rId5" Type="http://schemas.openxmlformats.org/officeDocument/2006/relationships/hyperlink" Target="garantf1://12057111.1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1189</Words>
  <Characters>8534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Bux1</cp:lastModifiedBy>
  <cp:revision>12</cp:revision>
  <cp:lastPrinted>2019-04-08T11:47:00Z</cp:lastPrinted>
  <dcterms:created xsi:type="dcterms:W3CDTF">2015-02-24T13:19:00Z</dcterms:created>
  <dcterms:modified xsi:type="dcterms:W3CDTF">2019-04-08T11:48:00Z</dcterms:modified>
</cp:coreProperties>
</file>